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4609" w14:textId="77777777" w:rsidR="004E52B4" w:rsidRDefault="004E52B4" w:rsidP="00B543CE">
      <w:pPr>
        <w:pStyle w:val="11"/>
        <w:ind w:left="3591" w:right="2895"/>
        <w:jc w:val="center"/>
      </w:pPr>
      <w:r>
        <w:t>2022-2023 Autumn semester</w:t>
      </w:r>
    </w:p>
    <w:p w14:paraId="6651C2F9" w14:textId="77777777" w:rsidR="00916D69" w:rsidRDefault="004E52B4" w:rsidP="00B543CE">
      <w:pPr>
        <w:pStyle w:val="11"/>
        <w:ind w:left="3591" w:right="2895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69B1C676" w14:textId="7D6E36C9" w:rsidR="00916D69" w:rsidRDefault="004E52B4" w:rsidP="00B543CE">
      <w:pPr>
        <w:ind w:left="3599" w:right="2895"/>
        <w:jc w:val="center"/>
        <w:rPr>
          <w:b/>
          <w:sz w:val="24"/>
        </w:rPr>
      </w:pPr>
      <w:r>
        <w:rPr>
          <w:b/>
          <w:sz w:val="24"/>
        </w:rPr>
        <w:t>«</w:t>
      </w:r>
      <w:r w:rsidR="00B543CE" w:rsidRPr="00B543CE">
        <w:rPr>
          <w:b/>
          <w:sz w:val="24"/>
        </w:rPr>
        <w:t>Civil Law of the Republic of Kazakhstan (the General</w:t>
      </w:r>
      <w:r w:rsidR="00B543CE">
        <w:rPr>
          <w:b/>
          <w:sz w:val="24"/>
        </w:rPr>
        <w:t xml:space="preserve"> </w:t>
      </w:r>
      <w:proofErr w:type="gramStart"/>
      <w:r w:rsidR="00B543CE" w:rsidRPr="00B543CE">
        <w:rPr>
          <w:b/>
          <w:sz w:val="24"/>
        </w:rPr>
        <w:t>Part)</w:t>
      </w:r>
      <w:r>
        <w:rPr>
          <w:b/>
          <w:sz w:val="24"/>
        </w:rPr>
        <w:t>»</w:t>
      </w:r>
      <w:proofErr w:type="gramEnd"/>
      <w:r w:rsidR="00B543CE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</w:p>
    <w:p w14:paraId="64178E4F" w14:textId="77777777" w:rsidR="00916D69" w:rsidRDefault="004E52B4">
      <w:pPr>
        <w:pStyle w:val="11"/>
        <w:ind w:left="3150" w:right="2448"/>
        <w:jc w:val="center"/>
      </w:pPr>
      <w:r>
        <w:t>Faculty of International Relations Department of International Law</w:t>
      </w:r>
      <w:r>
        <w:rPr>
          <w:spacing w:val="-57"/>
        </w:rPr>
        <w:t xml:space="preserve"> </w:t>
      </w: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76BB46AF" w14:textId="77777777" w:rsidR="00916D69" w:rsidRDefault="00916D69">
      <w:pPr>
        <w:pStyle w:val="a3"/>
        <w:spacing w:before="2"/>
        <w:ind w:left="0"/>
        <w:rPr>
          <w:b/>
          <w:sz w:val="16"/>
        </w:rPr>
      </w:pPr>
    </w:p>
    <w:p w14:paraId="0993AD8D" w14:textId="77777777" w:rsidR="004E52B4" w:rsidRDefault="004E52B4">
      <w:pPr>
        <w:spacing w:before="90"/>
        <w:ind w:left="810"/>
        <w:rPr>
          <w:b/>
          <w:sz w:val="24"/>
        </w:rPr>
      </w:pPr>
    </w:p>
    <w:p w14:paraId="0175A503" w14:textId="77777777"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19480CB4" w14:textId="77777777" w:rsidR="00916D69" w:rsidRDefault="00916D69">
      <w:pPr>
        <w:pStyle w:val="a3"/>
        <w:spacing w:before="7"/>
        <w:ind w:left="0"/>
        <w:rPr>
          <w:b/>
          <w:sz w:val="23"/>
        </w:rPr>
      </w:pPr>
    </w:p>
    <w:p w14:paraId="7C1C1A19" w14:textId="77777777"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5D222C13" w14:textId="77777777" w:rsidR="00916D69" w:rsidRDefault="00916D69">
      <w:pPr>
        <w:pStyle w:val="a3"/>
        <w:spacing w:before="5"/>
        <w:ind w:left="0"/>
      </w:pPr>
    </w:p>
    <w:p w14:paraId="0301C839" w14:textId="77777777" w:rsidR="00916D69" w:rsidRDefault="004E52B4">
      <w:pPr>
        <w:pStyle w:val="11"/>
        <w:spacing w:line="274" w:lineRule="exact"/>
      </w:pPr>
      <w:r>
        <w:t>Rules.</w:t>
      </w:r>
    </w:p>
    <w:p w14:paraId="766AD4B9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7B6FA8E1" w14:textId="77777777"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ANSWERS TO</w:t>
      </w:r>
      <w:r>
        <w:rPr>
          <w:spacing w:val="-2"/>
        </w:rPr>
        <w:t xml:space="preserve"> </w:t>
      </w:r>
      <w:r>
        <w:t>QUESTIONS.</w:t>
      </w:r>
    </w:p>
    <w:p w14:paraId="05AEB142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19D2EBA6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gramStart"/>
      <w:r>
        <w:t>a</w:t>
      </w:r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4BA6FB66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60074574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12006556" w14:textId="77777777" w:rsidR="00916D69" w:rsidRDefault="00916D69">
      <w:pPr>
        <w:pStyle w:val="a3"/>
        <w:spacing w:before="11"/>
        <w:ind w:left="0"/>
        <w:rPr>
          <w:sz w:val="23"/>
        </w:rPr>
      </w:pPr>
    </w:p>
    <w:p w14:paraId="343C40D3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068FBB6B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315A667" w14:textId="77777777" w:rsidR="00916D69" w:rsidRDefault="004E52B4">
      <w:pPr>
        <w:pStyle w:val="a3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009D8F8B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37987DF8" w14:textId="77777777" w:rsidR="00916D69" w:rsidRDefault="00916D69">
      <w:pPr>
        <w:pStyle w:val="a3"/>
        <w:spacing w:before="4"/>
        <w:ind w:left="0"/>
      </w:pPr>
    </w:p>
    <w:p w14:paraId="70256EF4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671E8677" w14:textId="77777777" w:rsidR="00916D69" w:rsidRDefault="004E52B4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</w:p>
    <w:p w14:paraId="19197EF1" w14:textId="77777777" w:rsidR="00916D69" w:rsidRDefault="004E52B4">
      <w:pPr>
        <w:pStyle w:val="a3"/>
        <w:ind w:firstLine="707"/>
      </w:pP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7821F6A2" w14:textId="77777777" w:rsidR="007C5B81" w:rsidRDefault="007C5B81" w:rsidP="007C5B81">
      <w:pPr>
        <w:pStyle w:val="11"/>
        <w:spacing w:line="274" w:lineRule="exact"/>
        <w:ind w:left="0"/>
      </w:pPr>
    </w:p>
    <w:p w14:paraId="6EC80347" w14:textId="77777777" w:rsidR="007C5B81" w:rsidRDefault="007C5B81" w:rsidP="007C5B81">
      <w:pPr>
        <w:pStyle w:val="11"/>
        <w:spacing w:line="274" w:lineRule="exact"/>
        <w:ind w:left="0"/>
      </w:pPr>
    </w:p>
    <w:p w14:paraId="4335E096" w14:textId="49FFA0C8" w:rsidR="00916D69" w:rsidRDefault="004E52B4" w:rsidP="007C5B81">
      <w:pPr>
        <w:pStyle w:val="11"/>
        <w:spacing w:line="274" w:lineRule="exact"/>
        <w:ind w:left="0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14:paraId="1866A713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1. Concept, subject, method, system of civil law</w:t>
      </w:r>
    </w:p>
    <w:p w14:paraId="35243CEC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2. Sources of civil law</w:t>
      </w:r>
    </w:p>
    <w:p w14:paraId="4A420C57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3. Civil legal relationship</w:t>
      </w:r>
    </w:p>
    <w:p w14:paraId="62E040F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4. Exercise and protection of civil rights</w:t>
      </w:r>
    </w:p>
    <w:p w14:paraId="5028478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5. Citizens as subjects of civil rights</w:t>
      </w:r>
    </w:p>
    <w:p w14:paraId="344BCD3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6. Legal entities as subjects of civil rights</w:t>
      </w:r>
    </w:p>
    <w:p w14:paraId="5B0BCCE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7. The State and administrative-territorial units as</w:t>
      </w:r>
    </w:p>
    <w:p w14:paraId="6EBFCC25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subjects of civil rights</w:t>
      </w:r>
    </w:p>
    <w:p w14:paraId="4F07A3AC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8. Objects of civil rights</w:t>
      </w:r>
    </w:p>
    <w:p w14:paraId="731EDD9D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9. Transactions</w:t>
      </w:r>
    </w:p>
    <w:p w14:paraId="0228D1F7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10.Representation. Attorney  </w:t>
      </w:r>
    </w:p>
    <w:p w14:paraId="730BA30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11. Deadlines. Limitation period</w:t>
      </w:r>
    </w:p>
    <w:p w14:paraId="2079590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12.Proprietary rights</w:t>
      </w:r>
    </w:p>
    <w:p w14:paraId="6A58145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13. Ownership</w:t>
      </w:r>
    </w:p>
    <w:p w14:paraId="50102D8F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14. The emergence and termination of property rights and other proprietary rights</w:t>
      </w:r>
    </w:p>
    <w:p w14:paraId="17B0A16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15. The right of common ownership</w:t>
      </w:r>
    </w:p>
    <w:p w14:paraId="6E2C360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lastRenderedPageBreak/>
        <w:t>16.Other (limited) proprietary rights</w:t>
      </w:r>
    </w:p>
    <w:p w14:paraId="31213C9A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17. Protection of property rights and other proprietary rights</w:t>
      </w:r>
    </w:p>
    <w:p w14:paraId="631EB13E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18. The concept and content of the obligation. The parties to the obligation </w:t>
      </w:r>
    </w:p>
    <w:p w14:paraId="2B82747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19. Fulfillment of obligations</w:t>
      </w:r>
    </w:p>
    <w:p w14:paraId="46B9A928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20. Enforcement of obligations</w:t>
      </w:r>
    </w:p>
    <w:p w14:paraId="5B9B2D69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21.Termination of obligations</w:t>
      </w:r>
    </w:p>
    <w:p w14:paraId="6B29F2BA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>22. Civil liability for breach of obligations 23. The concept and terms of the contract</w:t>
      </w:r>
    </w:p>
    <w:p w14:paraId="4351C4C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24. Conclusion, </w:t>
      </w:r>
      <w:proofErr w:type="gramStart"/>
      <w:r w:rsidRPr="007C5B81">
        <w:rPr>
          <w:sz w:val="24"/>
        </w:rPr>
        <w:t>modification</w:t>
      </w:r>
      <w:proofErr w:type="gramEnd"/>
      <w:r w:rsidRPr="007C5B81">
        <w:rPr>
          <w:sz w:val="24"/>
        </w:rPr>
        <w:t xml:space="preserve"> and termination of the contract</w:t>
      </w:r>
    </w:p>
    <w:p w14:paraId="32F5EB44" w14:textId="3A507E0F" w:rsidR="007C5B81" w:rsidRDefault="007C5B81" w:rsidP="007C5B81">
      <w:pPr>
        <w:tabs>
          <w:tab w:val="left" w:pos="1050"/>
        </w:tabs>
        <w:rPr>
          <w:sz w:val="24"/>
        </w:rPr>
      </w:pPr>
    </w:p>
    <w:p w14:paraId="3D00E86E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</w:p>
    <w:p w14:paraId="1F4F70AA" w14:textId="0890E93D" w:rsidR="007C5B81" w:rsidRPr="007C5B81" w:rsidRDefault="007C5B81" w:rsidP="007C5B81">
      <w:pPr>
        <w:tabs>
          <w:tab w:val="left" w:pos="1050"/>
        </w:tabs>
        <w:rPr>
          <w:b/>
          <w:bCs/>
          <w:sz w:val="24"/>
        </w:rPr>
      </w:pPr>
      <w:r w:rsidRPr="007C5B81">
        <w:rPr>
          <w:b/>
          <w:bCs/>
          <w:sz w:val="24"/>
        </w:rPr>
        <w:t>References</w:t>
      </w:r>
    </w:p>
    <w:p w14:paraId="45A1DEE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Transactions. A., 1999.</w:t>
      </w:r>
    </w:p>
    <w:p w14:paraId="6DF0559F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2.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Liability for violation of a civil obligation. A., 1997.</w:t>
      </w:r>
    </w:p>
    <w:p w14:paraId="3811A69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3. Basin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Legal entities under the civil legislation of the Republic of Kazakhstan: concepts and general characteristics. A., 2000.</w:t>
      </w:r>
    </w:p>
    <w:p w14:paraId="18305250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4. </w:t>
      </w:r>
      <w:proofErr w:type="spellStart"/>
      <w:r w:rsidRPr="007C5B81">
        <w:rPr>
          <w:sz w:val="24"/>
        </w:rPr>
        <w:t>Braginsky</w:t>
      </w:r>
      <w:proofErr w:type="spellEnd"/>
      <w:r w:rsidRPr="007C5B81">
        <w:rPr>
          <w:sz w:val="24"/>
        </w:rPr>
        <w:t xml:space="preserve"> M.I., </w:t>
      </w:r>
      <w:proofErr w:type="spellStart"/>
      <w:r w:rsidRPr="007C5B81">
        <w:rPr>
          <w:sz w:val="24"/>
        </w:rPr>
        <w:t>Vitryansky</w:t>
      </w:r>
      <w:proofErr w:type="spellEnd"/>
      <w:r w:rsidRPr="007C5B81">
        <w:rPr>
          <w:sz w:val="24"/>
        </w:rPr>
        <w:t xml:space="preserve"> V.V. Contract law. General provisions. M., 1997.</w:t>
      </w:r>
    </w:p>
    <w:p w14:paraId="10D272AD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5. Property rights in the Republic of Kazakhstan. Ed. by M.K. </w:t>
      </w:r>
      <w:proofErr w:type="spellStart"/>
      <w:r w:rsidRPr="007C5B81">
        <w:rPr>
          <w:sz w:val="24"/>
        </w:rPr>
        <w:t>Suleimenov</w:t>
      </w:r>
      <w:proofErr w:type="spellEnd"/>
      <w:r w:rsidRPr="007C5B81">
        <w:rPr>
          <w:sz w:val="24"/>
        </w:rPr>
        <w:t>. A., 1999.</w:t>
      </w:r>
    </w:p>
    <w:p w14:paraId="7485FF62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6. Civil law. Textbook. / Edited by </w:t>
      </w:r>
      <w:proofErr w:type="spellStart"/>
      <w:r w:rsidRPr="007C5B81">
        <w:rPr>
          <w:sz w:val="24"/>
        </w:rPr>
        <w:t>Yu.K</w:t>
      </w:r>
      <w:proofErr w:type="spellEnd"/>
      <w:r w:rsidRPr="007C5B81">
        <w:rPr>
          <w:sz w:val="24"/>
        </w:rPr>
        <w:t xml:space="preserve">. Tolstoy, A.P. </w:t>
      </w:r>
      <w:proofErr w:type="spellStart"/>
      <w:r w:rsidRPr="007C5B81">
        <w:rPr>
          <w:sz w:val="24"/>
        </w:rPr>
        <w:t>Sergeev</w:t>
      </w:r>
      <w:proofErr w:type="spellEnd"/>
      <w:r w:rsidRPr="007C5B81">
        <w:rPr>
          <w:sz w:val="24"/>
        </w:rPr>
        <w:t>. Ch. 1. M., 1999.</w:t>
      </w:r>
    </w:p>
    <w:p w14:paraId="53A336B4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7. Civil Code of the Republic of Kazakhstan (general part): </w:t>
      </w:r>
      <w:proofErr w:type="gramStart"/>
      <w:r w:rsidRPr="007C5B81">
        <w:rPr>
          <w:sz w:val="24"/>
        </w:rPr>
        <w:t>comment./</w:t>
      </w:r>
      <w:proofErr w:type="gramEnd"/>
      <w:r w:rsidRPr="007C5B81">
        <w:rPr>
          <w:sz w:val="24"/>
        </w:rPr>
        <w:t xml:space="preserve">Edited by M.K. </w:t>
      </w:r>
      <w:proofErr w:type="spellStart"/>
      <w:r w:rsidRPr="007C5B81">
        <w:rPr>
          <w:sz w:val="24"/>
        </w:rPr>
        <w:t>Suleimenov</w:t>
      </w:r>
      <w:proofErr w:type="spellEnd"/>
      <w:r w:rsidRPr="007C5B81">
        <w:rPr>
          <w:sz w:val="24"/>
        </w:rPr>
        <w:t xml:space="preserve">, </w:t>
      </w:r>
      <w:proofErr w:type="spellStart"/>
      <w:r w:rsidRPr="007C5B81">
        <w:rPr>
          <w:sz w:val="24"/>
        </w:rPr>
        <w:t>Yu.G</w:t>
      </w:r>
      <w:proofErr w:type="spellEnd"/>
      <w:r w:rsidRPr="007C5B81">
        <w:rPr>
          <w:sz w:val="24"/>
        </w:rPr>
        <w:t>. Basin. Book 1,2. A., 1998.</w:t>
      </w:r>
    </w:p>
    <w:p w14:paraId="37768B01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8. Civil legislation. Articles. Comments. Practice. /Edited by A. </w:t>
      </w:r>
      <w:proofErr w:type="spellStart"/>
      <w:r w:rsidRPr="007C5B81">
        <w:rPr>
          <w:sz w:val="24"/>
        </w:rPr>
        <w:t>Didenko</w:t>
      </w:r>
      <w:proofErr w:type="spellEnd"/>
      <w:r w:rsidRPr="007C5B81">
        <w:rPr>
          <w:sz w:val="24"/>
        </w:rPr>
        <w:t>. Issue 1-18. A., 1996-2003.</w:t>
      </w:r>
    </w:p>
    <w:p w14:paraId="59BF899E" w14:textId="77777777" w:rsidR="007C5B81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9. Civil law. General. </w:t>
      </w:r>
      <w:proofErr w:type="gramStart"/>
      <w:r w:rsidRPr="007C5B81">
        <w:rPr>
          <w:sz w:val="24"/>
        </w:rPr>
        <w:t>part./</w:t>
      </w:r>
      <w:proofErr w:type="gramEnd"/>
      <w:r w:rsidRPr="007C5B81">
        <w:rPr>
          <w:sz w:val="24"/>
        </w:rPr>
        <w:t xml:space="preserve"> Edited by A.G. </w:t>
      </w:r>
      <w:proofErr w:type="spellStart"/>
      <w:r w:rsidRPr="007C5B81">
        <w:rPr>
          <w:sz w:val="24"/>
        </w:rPr>
        <w:t>Didenko</w:t>
      </w:r>
      <w:proofErr w:type="spellEnd"/>
      <w:r w:rsidRPr="007C5B81">
        <w:rPr>
          <w:sz w:val="24"/>
        </w:rPr>
        <w:t xml:space="preserve">. A., 2003. 10. Civil Law. </w:t>
      </w:r>
      <w:proofErr w:type="gramStart"/>
      <w:r w:rsidRPr="007C5B81">
        <w:rPr>
          <w:sz w:val="24"/>
        </w:rPr>
        <w:t>Textbook./</w:t>
      </w:r>
      <w:proofErr w:type="gramEnd"/>
      <w:r w:rsidRPr="007C5B81">
        <w:rPr>
          <w:sz w:val="24"/>
        </w:rPr>
        <w:t xml:space="preserve"> Ed. </w:t>
      </w:r>
      <w:proofErr w:type="spellStart"/>
      <w:r w:rsidRPr="007C5B81">
        <w:rPr>
          <w:sz w:val="24"/>
        </w:rPr>
        <w:t>Sukhanov</w:t>
      </w:r>
      <w:proofErr w:type="spellEnd"/>
      <w:r w:rsidRPr="007C5B81">
        <w:rPr>
          <w:sz w:val="24"/>
        </w:rPr>
        <w:t xml:space="preserve"> E.A. M., 2000. 11. Sinners I.P. Subjects of law. Part 1. A., 2001.</w:t>
      </w:r>
    </w:p>
    <w:p w14:paraId="08F8CE6B" w14:textId="240F4D97" w:rsidR="00916D69" w:rsidRPr="007C5B81" w:rsidRDefault="007C5B81" w:rsidP="007C5B81">
      <w:pPr>
        <w:tabs>
          <w:tab w:val="left" w:pos="1050"/>
        </w:tabs>
        <w:rPr>
          <w:sz w:val="24"/>
        </w:rPr>
      </w:pPr>
      <w:r w:rsidRPr="007C5B81">
        <w:rPr>
          <w:sz w:val="24"/>
        </w:rPr>
        <w:t xml:space="preserve">12. </w:t>
      </w:r>
      <w:proofErr w:type="spellStart"/>
      <w:r w:rsidRPr="007C5B81">
        <w:rPr>
          <w:sz w:val="24"/>
        </w:rPr>
        <w:t>Dzhusupov</w:t>
      </w:r>
      <w:proofErr w:type="spellEnd"/>
      <w:r w:rsidRPr="007C5B81">
        <w:rPr>
          <w:sz w:val="24"/>
        </w:rPr>
        <w:t xml:space="preserve"> A.T. The right of ownership and other property rights A., 1996.</w:t>
      </w:r>
    </w:p>
    <w:sectPr w:rsidR="00916D69" w:rsidRPr="007C5B81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num w:numId="1" w16cid:durableId="1460220845">
    <w:abstractNumId w:val="0"/>
  </w:num>
  <w:num w:numId="2" w16cid:durableId="147621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3F5753"/>
    <w:rsid w:val="00482378"/>
    <w:rsid w:val="004E52B4"/>
    <w:rsid w:val="007C5B81"/>
    <w:rsid w:val="00916D69"/>
    <w:rsid w:val="00B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96D09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frfrgmjrgjir vrvgmkmbtk</cp:lastModifiedBy>
  <cp:revision>4</cp:revision>
  <dcterms:created xsi:type="dcterms:W3CDTF">2022-09-26T09:14:00Z</dcterms:created>
  <dcterms:modified xsi:type="dcterms:W3CDTF">2022-09-26T10:48:00Z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